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CA" w:rsidRPr="00903ACA" w:rsidRDefault="00903ACA" w:rsidP="009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</w:t>
      </w:r>
    </w:p>
    <w:p w:rsidR="00903ACA" w:rsidRDefault="00903ACA" w:rsidP="00903ACA">
      <w:pPr>
        <w:tabs>
          <w:tab w:val="left" w:pos="4114"/>
          <w:tab w:val="left" w:pos="4301"/>
        </w:tabs>
        <w:spacing w:line="240" w:lineRule="exact"/>
        <w:jc w:val="center"/>
        <w:rPr>
          <w:sz w:val="28"/>
          <w:szCs w:val="28"/>
        </w:rPr>
      </w:pPr>
    </w:p>
    <w:p w:rsidR="00903ACA" w:rsidRPr="00F02C14" w:rsidRDefault="00903ACA" w:rsidP="00903AC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fontstyle01"/>
        </w:rPr>
        <w:t>Спис</w:t>
      </w:r>
      <w:r w:rsidR="009E19EA">
        <w:rPr>
          <w:rStyle w:val="fontstyle01"/>
        </w:rPr>
        <w:t>ок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организаторов в аудиториях и вне аудиторий на школьном этапе всероссийской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олимпиады школьников в общеобразовательных организациях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Ипатовского муниципального округа в 2024/25 учебном году</w:t>
      </w:r>
    </w:p>
    <w:p w:rsidR="00903ACA" w:rsidRPr="00903ACA" w:rsidRDefault="009E19EA" w:rsidP="00903A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МБОУ СОШ № 9 с.Кевсала</w:t>
      </w:r>
    </w:p>
    <w:tbl>
      <w:tblPr>
        <w:tblW w:w="5554" w:type="pct"/>
        <w:tblInd w:w="-459" w:type="dxa"/>
        <w:tblLayout w:type="fixed"/>
        <w:tblLook w:val="04A0"/>
      </w:tblPr>
      <w:tblGrid>
        <w:gridCol w:w="568"/>
        <w:gridCol w:w="2834"/>
        <w:gridCol w:w="1701"/>
        <w:gridCol w:w="1276"/>
        <w:gridCol w:w="4252"/>
      </w:tblGrid>
      <w:tr w:rsidR="00903ACA" w:rsidRPr="00C23316" w:rsidTr="00CB3DF7">
        <w:trPr>
          <w:trHeight w:val="101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Кабинет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Style w:val="fontstyle01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дежурного</w:t>
            </w:r>
            <w:r w:rsidRPr="00903ACA">
              <w:rPr>
                <w:rStyle w:val="fontstyle01"/>
              </w:rPr>
              <w:t xml:space="preserve"> </w:t>
            </w:r>
          </w:p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ACA">
              <w:rPr>
                <w:rStyle w:val="fontstyle01"/>
              </w:rPr>
              <w:t>(в аудиториях и вне аудиторий)</w:t>
            </w: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(МХК)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DD3FC8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Default="00C871CC" w:rsidP="0053466B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 аудитории</w:t>
            </w:r>
          </w:p>
          <w:p w:rsidR="00CB3DF7" w:rsidRDefault="00CB3DF7" w:rsidP="0053466B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F7" w:rsidRDefault="00CB3DF7" w:rsidP="0053466B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Кривоногова Людмила Ивановна-организатор в аудитории</w:t>
            </w:r>
          </w:p>
          <w:p w:rsidR="00CB3DF7" w:rsidRDefault="00CB3DF7" w:rsidP="0053466B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F7" w:rsidRPr="00903ACA" w:rsidRDefault="00CB3DF7" w:rsidP="0053466B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Мария Анатольевна-организатор вне аудитории</w:t>
            </w: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E19E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E19E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C871CC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вне аудитории</w:t>
            </w:r>
          </w:p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Ирина Владимировна-организатор в аудитории</w:t>
            </w:r>
          </w:p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Галина Алексеевна-организатор вне аудитории</w:t>
            </w:r>
          </w:p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tabs>
                <w:tab w:val="center" w:pos="133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CA053C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вне аудитории</w:t>
            </w:r>
          </w:p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Ирина Владимировна-организатор в аудитории</w:t>
            </w:r>
          </w:p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Галина Алексеевна-организатор вне аудитории</w:t>
            </w:r>
          </w:p>
          <w:p w:rsidR="00903ACA" w:rsidRPr="00903ACA" w:rsidRDefault="00903ACA" w:rsidP="0053466B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Астрономия (5-11 </w:t>
            </w:r>
            <w:proofErr w:type="spellStart"/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DD3FC8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вне аудитории</w:t>
            </w:r>
          </w:p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Шинкаренко Ирина Владимировна-организатор в аудитории</w:t>
            </w:r>
          </w:p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Галина Алексеевна-организатор вне аудитории</w:t>
            </w:r>
          </w:p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CA053C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 аудитории</w:t>
            </w: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Кривоногова Людмила Ивановна-организатор в аудитории</w:t>
            </w: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CA" w:rsidRPr="00903ACA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Мария Анатольевна-организатор вне аудитории</w:t>
            </w: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CA053C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Default="0053466B" w:rsidP="00534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 аудитории</w:t>
            </w:r>
          </w:p>
          <w:p w:rsidR="00CB3DF7" w:rsidRDefault="00CB3DF7" w:rsidP="00534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F7" w:rsidRDefault="00CB3DF7" w:rsidP="00534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Волошенко Людмила Дмитриевна-организатор в аудитории</w:t>
            </w:r>
          </w:p>
          <w:p w:rsidR="00CB3DF7" w:rsidRDefault="00CB3DF7" w:rsidP="00534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F7" w:rsidRPr="00903ACA" w:rsidRDefault="00CB3DF7" w:rsidP="00534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Ирина Владимировна-организатор вне аудитории</w:t>
            </w: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CA053C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вне аудитории</w:t>
            </w: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Ирина Владимировна-организатор в аудитории</w:t>
            </w: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Галина Алексеевна-организатор вне аудитории</w:t>
            </w:r>
          </w:p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CA053C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вне аудитории</w:t>
            </w:r>
          </w:p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Ирина Владимировна-организатор в аудитории</w:t>
            </w:r>
          </w:p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3C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Галина Алексеевна-организатор вне аудитории</w:t>
            </w:r>
          </w:p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Физика (7-11 </w:t>
            </w:r>
            <w:proofErr w:type="spellStart"/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CA053C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Default="0053466B" w:rsidP="00534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вне аудитории</w:t>
            </w:r>
          </w:p>
          <w:p w:rsidR="00CB3DF7" w:rsidRDefault="00CB3DF7" w:rsidP="00534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DF7" w:rsidRDefault="00CB3DF7" w:rsidP="00534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Ирина Владимировна-организатор в аудитории</w:t>
            </w:r>
          </w:p>
          <w:p w:rsidR="00CB3DF7" w:rsidRDefault="00CB3DF7" w:rsidP="00534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6B" w:rsidRDefault="0053466B" w:rsidP="00534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Галина Алексеевна-организатор в</w:t>
            </w:r>
            <w:r w:rsidR="00CB3DF7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</w:t>
            </w:r>
          </w:p>
          <w:p w:rsidR="0053466B" w:rsidRPr="00903ACA" w:rsidRDefault="0053466B" w:rsidP="00534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8" w:rsidRDefault="00DD3FC8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C8" w:rsidRDefault="00DD3FC8" w:rsidP="00DD3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CA" w:rsidRPr="00DD3FC8" w:rsidRDefault="00DD3FC8" w:rsidP="00DD3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 аудитории</w:t>
            </w: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Кривоногова Людмила Ивановна-организатор в аудитории</w:t>
            </w: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CA" w:rsidRPr="00903ACA" w:rsidRDefault="00CA053C" w:rsidP="00CA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Мария Анатольевна-организатор вне аудитории</w:t>
            </w: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CA053C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 аудитории</w:t>
            </w: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Кривоногова Людмила Ивановна-организатор в аудитории</w:t>
            </w: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CA" w:rsidRPr="00903ACA" w:rsidRDefault="00CA053C" w:rsidP="00CA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Мария Анатольевна-организатор вне аудитории</w:t>
            </w: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C871CC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(5-6 </w:t>
            </w:r>
            <w:proofErr w:type="spellStart"/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DD3FC8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 аудитории</w:t>
            </w: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Кривоногова Людмила Ивановна-организатор в аудитории</w:t>
            </w: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CA" w:rsidRPr="00903ACA" w:rsidRDefault="00CA053C" w:rsidP="00DD3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Мария Анатольевна-организатор вне аудитории</w:t>
            </w: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(7-11 </w:t>
            </w:r>
            <w:proofErr w:type="spellStart"/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DD3FC8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 аудитории</w:t>
            </w: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Кривоногова Людмила Ивановна-организатор в аудитории</w:t>
            </w: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CA" w:rsidRPr="00903ACA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Мария Анатольевна-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 вне аудитории</w:t>
            </w: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DD3FC8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вне аудитории</w:t>
            </w: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Ирина Владимировна-организатор в аудитории</w:t>
            </w: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Галина Алексеевна-организатор вне аудитории</w:t>
            </w:r>
          </w:p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DD3FC8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вне аудитории</w:t>
            </w: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Ирина Владимировна-организатор в аудитории</w:t>
            </w: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Галина Алексеевна-организатор вне аудитории</w:t>
            </w:r>
          </w:p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DD3FC8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вне аудитории</w:t>
            </w: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Ирина Владимировна-организатор в аудитории</w:t>
            </w: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Галина Алексеевна-организатор вне аудитории</w:t>
            </w:r>
          </w:p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(4-6 </w:t>
            </w:r>
            <w:proofErr w:type="spellStart"/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DD3FC8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вне аудитории</w:t>
            </w: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Ирина Владимировна-организатор в аудитории</w:t>
            </w: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Галина Алексеевна-организатор вне аудитории</w:t>
            </w:r>
          </w:p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(7-11 </w:t>
            </w:r>
            <w:proofErr w:type="spellStart"/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DD3FC8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 аудитории</w:t>
            </w: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Кривоногова Людмила Ивановна-организатор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аудитории</w:t>
            </w: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CA" w:rsidRPr="00903ACA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Мария Анатольевна-организатор вне аудитории</w:t>
            </w: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 xml:space="preserve">Химия (7-11 </w:t>
            </w:r>
            <w:proofErr w:type="spellStart"/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DD3FC8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 аудитории</w:t>
            </w: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Кривоногова Людмила Ивановна-организатор в аудитории</w:t>
            </w: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CA" w:rsidRPr="00903ACA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Мария Анатольевна-организатор вне аудитории</w:t>
            </w: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DD3FC8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 аудитории</w:t>
            </w: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Кривоногова Людмила Ивановна-организатор в аудитории</w:t>
            </w:r>
          </w:p>
          <w:p w:rsidR="00CA053C" w:rsidRDefault="00CA053C" w:rsidP="00CA053C">
            <w:pPr>
              <w:tabs>
                <w:tab w:val="left" w:pos="225"/>
                <w:tab w:val="left" w:pos="158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CA" w:rsidRPr="00903ACA" w:rsidRDefault="00CA053C" w:rsidP="00CA0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Мария Анатольевна-организатор вне аудитории</w:t>
            </w: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C871CC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CA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ACA" w:rsidRPr="00903ACA" w:rsidRDefault="00903ACA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CA"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C871CC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A" w:rsidRPr="00903ACA" w:rsidRDefault="00903ACA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88D" w:rsidTr="00CB3DF7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D" w:rsidRPr="00903ACA" w:rsidRDefault="00AB188D" w:rsidP="00903ACA">
            <w:pPr>
              <w:pStyle w:val="a3"/>
              <w:numPr>
                <w:ilvl w:val="0"/>
                <w:numId w:val="1"/>
              </w:numPr>
              <w:ind w:left="0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\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88D" w:rsidRPr="00903ACA" w:rsidRDefault="00AB188D" w:rsidP="00903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8D" w:rsidRPr="00903ACA" w:rsidRDefault="00AB188D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D" w:rsidRDefault="00DD3FC8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Елена Николаевна-организатор вне аудитории</w:t>
            </w: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Ирина Владимировна-организатор в аудитории</w:t>
            </w: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C8" w:rsidRDefault="00DD3FC8" w:rsidP="00DD3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Галина Алексеевна-организатор вне аудитории</w:t>
            </w:r>
          </w:p>
          <w:p w:rsidR="00AB188D" w:rsidRPr="00903ACA" w:rsidRDefault="00AB188D" w:rsidP="0090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ACA" w:rsidRPr="00F02C14" w:rsidRDefault="00903ACA" w:rsidP="00903AC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03ACA" w:rsidRPr="00F02C14" w:rsidRDefault="00903ACA" w:rsidP="00903AC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507F0" w:rsidRDefault="005507F0"/>
    <w:sectPr w:rsidR="005507F0" w:rsidSect="00903A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97AC2"/>
    <w:multiLevelType w:val="hybridMultilevel"/>
    <w:tmpl w:val="0C649278"/>
    <w:lvl w:ilvl="0" w:tplc="E51618D0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ACA"/>
    <w:rsid w:val="003426C1"/>
    <w:rsid w:val="00442F9A"/>
    <w:rsid w:val="0053466B"/>
    <w:rsid w:val="005507F0"/>
    <w:rsid w:val="006B5012"/>
    <w:rsid w:val="00903ACA"/>
    <w:rsid w:val="009E19EA"/>
    <w:rsid w:val="00AB188D"/>
    <w:rsid w:val="00C522DC"/>
    <w:rsid w:val="00C54C50"/>
    <w:rsid w:val="00C80E1A"/>
    <w:rsid w:val="00C871CC"/>
    <w:rsid w:val="00CA053C"/>
    <w:rsid w:val="00CB3DF7"/>
    <w:rsid w:val="00DD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903AC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14</cp:revision>
  <dcterms:created xsi:type="dcterms:W3CDTF">2024-08-27T15:34:00Z</dcterms:created>
  <dcterms:modified xsi:type="dcterms:W3CDTF">2024-08-28T09:47:00Z</dcterms:modified>
</cp:coreProperties>
</file>